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40" w:line="336" w:lineRule="auto"/>
        <w:rPr>
          <w:rFonts w:ascii="Calibri" w:cs="Calibri" w:eastAsia="Calibri" w:hAnsi="Calibri"/>
          <w:color w:val="2d2d2d"/>
          <w:sz w:val="22"/>
          <w:szCs w:val="22"/>
          <w:highlight w:val="yellow"/>
        </w:rPr>
      </w:pP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rtl w:val="0"/>
        </w:rPr>
        <w:t xml:space="preserve">[</w:t>
      </w: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highlight w:val="yellow"/>
          <w:rtl w:val="0"/>
        </w:rPr>
        <w:t xml:space="preserve">Date]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color w:val="2d2d2d"/>
          <w:sz w:val="22"/>
          <w:szCs w:val="22"/>
          <w:highlight w:val="yellow"/>
        </w:rPr>
      </w:pP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highlight w:val="yellow"/>
          <w:rtl w:val="0"/>
        </w:rPr>
        <w:t xml:space="preserve">[Your Full Name]</w:t>
        <w:br w:type="textWrapping"/>
        <w:t xml:space="preserve">[Your Address]</w:t>
        <w:br w:type="textWrapping"/>
        <w:t xml:space="preserve">[City, State, Postcode]</w:t>
        <w:br w:type="textWrapping"/>
        <w:t xml:space="preserve">[Your Email] | [Your Phone]</w:t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color w:val="2d2d2d"/>
          <w:sz w:val="22"/>
          <w:szCs w:val="22"/>
          <w:highlight w:val="yellow"/>
        </w:rPr>
      </w:pP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highlight w:val="yellow"/>
          <w:rtl w:val="0"/>
        </w:rPr>
        <w:t xml:space="preserve">MP or candidate address</w:t>
      </w:r>
    </w:p>
    <w:p w:rsidR="00000000" w:rsidDel="00000000" w:rsidP="00000000" w:rsidRDefault="00000000" w:rsidRPr="00000000" w14:paraId="00000004">
      <w:pPr>
        <w:spacing w:after="240" w:line="240" w:lineRule="auto"/>
        <w:rPr>
          <w:rFonts w:ascii="Calibri" w:cs="Calibri" w:eastAsia="Calibri" w:hAnsi="Calibri"/>
          <w:color w:val="2d2d2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line="240" w:lineRule="auto"/>
        <w:rPr>
          <w:rFonts w:ascii="Calibri" w:cs="Calibri" w:eastAsia="Calibri" w:hAnsi="Calibri"/>
          <w:color w:val="2d2d2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rtl w:val="0"/>
        </w:rPr>
        <w:t xml:space="preserve">Dear </w:t>
      </w: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highlight w:val="yellow"/>
          <w:rtl w:val="0"/>
        </w:rPr>
        <w:t xml:space="preserve">[ Name]</w:t>
      </w: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rtl w:val="0"/>
        </w:rPr>
        <w:t xml:space="preserve">,</w:t>
      </w:r>
    </w:p>
    <w:p w:rsidR="00000000" w:rsidDel="00000000" w:rsidP="00000000" w:rsidRDefault="00000000" w:rsidRPr="00000000" w14:paraId="00000006">
      <w:pPr>
        <w:spacing w:after="240" w:line="240" w:lineRule="auto"/>
        <w:rPr>
          <w:rFonts w:ascii="Calibri" w:cs="Calibri" w:eastAsia="Calibri" w:hAnsi="Calibri"/>
          <w:b w:val="1"/>
          <w:bCs w:val="1"/>
          <w:color w:val="2d2d2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d2d2d"/>
          <w:sz w:val="22"/>
          <w:szCs w:val="22"/>
          <w:rtl w:val="0"/>
        </w:rPr>
        <w:t xml:space="preserve">Request for Installation of Sun Shade at [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d2d2d"/>
          <w:sz w:val="22"/>
          <w:szCs w:val="22"/>
          <w:highlight w:val="yellow"/>
          <w:rtl w:val="0"/>
        </w:rPr>
        <w:t xml:space="preserve">School / Park / Recreation and Sporting Area Name]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Calibri" w:cs="Calibri" w:eastAsia="Calibri" w:hAnsi="Calibri"/>
          <w:color w:val="2d2d2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rtl w:val="0"/>
        </w:rPr>
        <w:t xml:space="preserve">I am writing as a</w:t>
      </w: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highlight w:val="yellow"/>
          <w:rtl w:val="0"/>
        </w:rPr>
        <w:t xml:space="preserve"> [parent / local resident / community advocate / member] of [School / Park / Recreation and Sporting Area Name] t</w:t>
      </w: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rtl w:val="0"/>
        </w:rPr>
        <w:t xml:space="preserve">o formally request that shade protection be installed at</w:t>
      </w: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highlight w:val="yellow"/>
          <w:rtl w:val="0"/>
        </w:rPr>
        <w:t xml:space="preserve"> [specific location, e.g. the junior playground, oval spectator area, or picnic area], </w:t>
      </w: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rtl w:val="0"/>
        </w:rPr>
        <w:t xml:space="preserve">to better protect </w:t>
      </w: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highlight w:val="yellow"/>
          <w:rtl w:val="0"/>
        </w:rPr>
        <w:t xml:space="preserve">[students / players, officials, volunteers and spectators / park visitors and families] </w:t>
      </w: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rtl w:val="0"/>
        </w:rPr>
        <w:t xml:space="preserve">from UV exposure.</w:t>
      </w:r>
    </w:p>
    <w:p w:rsidR="00000000" w:rsidDel="00000000" w:rsidP="00000000" w:rsidRDefault="00000000" w:rsidRPr="00000000" w14:paraId="00000008">
      <w:pPr>
        <w:spacing w:after="240" w:line="240" w:lineRule="auto"/>
        <w:rPr>
          <w:rFonts w:ascii="Calibri" w:cs="Calibri" w:eastAsia="Calibri" w:hAnsi="Calibri"/>
          <w:color w:val="2d2d2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rtl w:val="0"/>
        </w:rPr>
        <w:t xml:space="preserve">Melanoma and Skin Cancer Advocacy Network’s (MSCAN) launched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Australia’s National Skin Cancer Scorecard </w:t>
        </w:r>
      </w:hyperlink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rtl w:val="0"/>
        </w:rPr>
        <w:t xml:space="preserve">in 2025, which identifies shade and sun protection in high-use community settings — including schools, parks and sports grounds — as a national priority for reducing the burden of skin cancer. This aligns with the Victorian Cancer Plan 2024–2028, which under Pillar 2 (“Empowering Victorians to prevent cancer”) commits to supporting effective skin cancer prevention strategies, and with the SunSmart Strategy 2023–2027, which identifies shade in public places as a key priority for reducing UV exposure.</w:t>
      </w:r>
    </w:p>
    <w:p w:rsidR="00000000" w:rsidDel="00000000" w:rsidP="00000000" w:rsidRDefault="00000000" w:rsidRPr="00000000" w14:paraId="00000009">
      <w:pPr>
        <w:spacing w:after="240" w:line="240" w:lineRule="auto"/>
        <w:rPr>
          <w:rFonts w:ascii="Calibri" w:cs="Calibri" w:eastAsia="Calibri" w:hAnsi="Calibri"/>
          <w:color w:val="2d2d2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rtl w:val="0"/>
        </w:rPr>
        <w:t xml:space="preserve">Melanoma remains one of the most common cancers diagnosed in Victoria each year, and skin cancer as a whole places a substantial and largely preventable burden on our health system. </w:t>
      </w: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highlight w:val="yellow"/>
          <w:rtl w:val="0"/>
        </w:rPr>
        <w:t xml:space="preserve">[Select/adapt: schools, local councils and sporting clubs]</w:t>
      </w: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rtl w:val="0"/>
        </w:rPr>
        <w:t xml:space="preserve"> are well placed to help address this through practical improvements to shade and sun protection.</w:t>
      </w:r>
    </w:p>
    <w:p w:rsidR="00000000" w:rsidDel="00000000" w:rsidP="00000000" w:rsidRDefault="00000000" w:rsidRPr="00000000" w14:paraId="0000000A">
      <w:pPr>
        <w:spacing w:line="240" w:lineRule="auto"/>
        <w:ind w:left="0" w:firstLine="0"/>
        <w:rPr>
          <w:rFonts w:ascii="Calibri" w:cs="Calibri" w:eastAsia="Calibri" w:hAnsi="Calibri"/>
          <w:b w:val="1"/>
          <w:bCs w:val="1"/>
          <w:color w:val="2d2d2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d2d2d"/>
          <w:sz w:val="22"/>
          <w:szCs w:val="22"/>
          <w:rtl w:val="0"/>
        </w:rPr>
        <w:t xml:space="preserve">Why this matters to me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line="240" w:lineRule="auto"/>
        <w:ind w:left="720" w:hanging="360"/>
        <w:rPr>
          <w:i w:val="1"/>
          <w:iCs w:val="1"/>
          <w:color w:val="2d2d2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2d2d2d"/>
          <w:sz w:val="22"/>
          <w:szCs w:val="22"/>
          <w:rtl w:val="0"/>
        </w:rPr>
        <w:t xml:space="preserve">This issue matters to me personally: I have lived experience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2d2d2d"/>
          <w:sz w:val="22"/>
          <w:szCs w:val="22"/>
          <w:highlight w:val="yellow"/>
          <w:rtl w:val="0"/>
        </w:rPr>
        <w:t xml:space="preserve">[insert experience],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2d2d2d"/>
          <w:sz w:val="22"/>
          <w:szCs w:val="22"/>
          <w:rtl w:val="0"/>
        </w:rPr>
        <w:t xml:space="preserve"> and my own experience has shown me how important early prevention and everyday sun protection are — particularly in places where people spend extended time outdoors, such as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2d2d2d"/>
          <w:sz w:val="22"/>
          <w:szCs w:val="22"/>
          <w:highlight w:val="yellow"/>
          <w:rtl w:val="0"/>
        </w:rPr>
        <w:t xml:space="preserve">[insert venue type].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240" w:lineRule="auto"/>
        <w:ind w:left="720" w:hanging="360"/>
        <w:rPr>
          <w:i w:val="1"/>
          <w:iCs w:val="1"/>
          <w:color w:val="2d2d2d"/>
          <w:sz w:val="22"/>
          <w:szCs w:val="22"/>
          <w:highlight w:val="yellow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2d2d2d"/>
          <w:sz w:val="22"/>
          <w:szCs w:val="22"/>
          <w:highlight w:val="yellow"/>
          <w:rtl w:val="0"/>
        </w:rPr>
        <w:t xml:space="preserve">[Optionally add 1–2 further sentences about your diagnosis, treatment, or what prompted this letter.]</w:t>
      </w:r>
    </w:p>
    <w:p w:rsidR="00000000" w:rsidDel="00000000" w:rsidP="00000000" w:rsidRDefault="00000000" w:rsidRPr="00000000" w14:paraId="0000000D">
      <w:pPr>
        <w:spacing w:after="240" w:line="240" w:lineRule="auto"/>
        <w:ind w:left="0" w:firstLine="0"/>
        <w:rPr>
          <w:rFonts w:ascii="Calibri" w:cs="Calibri" w:eastAsia="Calibri" w:hAnsi="Calibri"/>
          <w:color w:val="2d2d2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Calibri" w:cs="Calibri" w:eastAsia="Calibri" w:hAnsi="Calibri"/>
          <w:b w:val="1"/>
          <w:bCs w:val="1"/>
          <w:color w:val="2d2d2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d2d2d"/>
          <w:sz w:val="22"/>
          <w:szCs w:val="22"/>
          <w:rtl w:val="0"/>
        </w:rPr>
        <w:t xml:space="preserve">What I am requesting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720" w:right="0" w:hanging="360"/>
        <w:jc w:val="left"/>
        <w:rPr>
          <w:rFonts w:ascii="Calibri" w:cs="Calibri" w:eastAsia="Calibri" w:hAnsi="Calibri"/>
          <w:color w:val="2d2d2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highlight w:val="yellow"/>
          <w:rtl w:val="0"/>
        </w:rPr>
        <w:t xml:space="preserve">Installation of a shade sail, shelter, or equivalent structure at [specific location], where there is currently little to no shade during peak UV times.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720" w:right="0" w:hanging="360"/>
        <w:jc w:val="left"/>
        <w:rPr>
          <w:rFonts w:ascii="Calibri" w:cs="Calibri" w:eastAsia="Calibri" w:hAnsi="Calibri"/>
          <w:color w:val="2d2d2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highlight w:val="yellow"/>
          <w:rtl w:val="0"/>
        </w:rPr>
        <w:t xml:space="preserve">If immediate permanent works are not feasible, consideration of an interim measure this season, such as a temporary shade sail or portable shelter.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720" w:right="0" w:hanging="360"/>
        <w:jc w:val="left"/>
        <w:rPr>
          <w:rFonts w:ascii="Calibri" w:cs="Calibri" w:eastAsia="Calibri" w:hAnsi="Calibri"/>
          <w:color w:val="2d2d2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highlight w:val="yellow"/>
          <w:rtl w:val="0"/>
        </w:rPr>
        <w:t xml:space="preserve">Where relevant, planting of trees to provide longer-term, sustainable shade in the same area</w:t>
      </w: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2">
      <w:pPr>
        <w:spacing w:after="100" w:line="240" w:lineRule="auto"/>
        <w:ind w:left="500" w:firstLine="0"/>
        <w:rPr>
          <w:rFonts w:ascii="Calibri" w:cs="Calibri" w:eastAsia="Calibri" w:hAnsi="Calibri"/>
          <w:color w:val="2d2d2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Calibri" w:cs="Calibri" w:eastAsia="Calibri" w:hAnsi="Calibri"/>
          <w:b w:val="1"/>
          <w:bCs w:val="1"/>
          <w:color w:val="2d2d2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d2d2d"/>
          <w:sz w:val="22"/>
          <w:szCs w:val="22"/>
          <w:rtl w:val="0"/>
        </w:rPr>
        <w:t xml:space="preserve">Why this location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line="240" w:lineRule="auto"/>
        <w:ind w:left="720" w:hanging="360"/>
        <w:rPr>
          <w:rFonts w:ascii="Calibri" w:cs="Calibri" w:eastAsia="Calibri" w:hAnsi="Calibri"/>
          <w:color w:val="2d2d2d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highlight w:val="yellow"/>
          <w:rtl w:val="0"/>
        </w:rPr>
        <w:t xml:space="preserve">[Describe usage — e.g. peak times, age groups, frequency of use, children or family use this space — that makes this site a priority.]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100" w:line="240" w:lineRule="auto"/>
        <w:ind w:left="720" w:hanging="360"/>
        <w:rPr>
          <w:rFonts w:ascii="Calibri" w:cs="Calibri" w:eastAsia="Calibri" w:hAnsi="Calibri"/>
          <w:color w:val="2d2d2d"/>
          <w:sz w:val="22"/>
          <w:szCs w:val="22"/>
          <w:highlight w:val="yellow"/>
          <w:u w:val="none"/>
        </w:rPr>
      </w:pP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highlight w:val="yellow"/>
          <w:rtl w:val="0"/>
        </w:rPr>
        <w:t xml:space="preserve">[Note any existing gaps, complaints, or observations about lack of shade at this location.]</w:t>
      </w:r>
    </w:p>
    <w:p w:rsidR="00000000" w:rsidDel="00000000" w:rsidP="00000000" w:rsidRDefault="00000000" w:rsidRPr="00000000" w14:paraId="00000016">
      <w:pPr>
        <w:spacing w:line="240" w:lineRule="auto"/>
        <w:rPr>
          <w:rFonts w:ascii="Calibri" w:cs="Calibri" w:eastAsia="Calibri" w:hAnsi="Calibri"/>
          <w:b w:val="1"/>
          <w:bCs w:val="1"/>
          <w:color w:val="2d2d2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Calibri" w:cs="Calibri" w:eastAsia="Calibri" w:hAnsi="Calibri"/>
          <w:b w:val="1"/>
          <w:bCs w:val="1"/>
          <w:color w:val="2d2d2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d2d2d"/>
          <w:sz w:val="22"/>
          <w:szCs w:val="22"/>
          <w:rtl w:val="0"/>
        </w:rPr>
        <w:t xml:space="preserve">Next steps</w:t>
      </w:r>
    </w:p>
    <w:p w:rsidR="00000000" w:rsidDel="00000000" w:rsidP="00000000" w:rsidRDefault="00000000" w:rsidRPr="00000000" w14:paraId="00000018">
      <w:pPr>
        <w:keepNext w:val="1"/>
        <w:keepLines w:val="1"/>
        <w:spacing w:after="240" w:line="240" w:lineRule="auto"/>
        <w:rPr>
          <w:rFonts w:ascii="Calibri" w:cs="Calibri" w:eastAsia="Calibri" w:hAnsi="Calibri"/>
          <w:color w:val="2d2d2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rtl w:val="0"/>
        </w:rPr>
        <w:t xml:space="preserve">I would appreciate confirmation of whether this request can be considered. </w:t>
      </w:r>
    </w:p>
    <w:p w:rsidR="00000000" w:rsidDel="00000000" w:rsidP="00000000" w:rsidRDefault="00000000" w:rsidRPr="00000000" w14:paraId="00000019">
      <w:pPr>
        <w:keepNext w:val="1"/>
        <w:keepLines w:val="1"/>
        <w:spacing w:after="240" w:line="240" w:lineRule="auto"/>
        <w:rPr>
          <w:rFonts w:ascii="Calibri" w:cs="Calibri" w:eastAsia="Calibri" w:hAnsi="Calibri"/>
          <w:color w:val="2d2d2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rtl w:val="0"/>
        </w:rPr>
        <w:t xml:space="preserve">With the upcoming Victorian state election, I am calling on you to support our local community by championing the adoption and implementation of Australia's National Skin Cancer Scorecard 2025 as part of your platform. </w:t>
      </w:r>
    </w:p>
    <w:p w:rsidR="00000000" w:rsidDel="00000000" w:rsidP="00000000" w:rsidRDefault="00000000" w:rsidRPr="00000000" w14:paraId="0000001A">
      <w:pPr>
        <w:keepNext w:val="1"/>
        <w:keepLines w:val="1"/>
        <w:spacing w:after="240" w:line="240" w:lineRule="auto"/>
        <w:rPr>
          <w:rFonts w:ascii="Calibri" w:cs="Calibri" w:eastAsia="Calibri" w:hAnsi="Calibri"/>
          <w:color w:val="2d2d2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rtl w:val="0"/>
        </w:rPr>
        <w:t xml:space="preserve">For further information about the Skin Cancer Scorecard or to contact MSCAN directly please email info@mscan.org.au.</w:t>
      </w:r>
    </w:p>
    <w:p w:rsidR="00000000" w:rsidDel="00000000" w:rsidP="00000000" w:rsidRDefault="00000000" w:rsidRPr="00000000" w14:paraId="0000001B">
      <w:pPr>
        <w:keepNext w:val="1"/>
        <w:rPr>
          <w:rFonts w:ascii="Calibri" w:cs="Calibri" w:eastAsia="Calibri" w:hAnsi="Calibri"/>
          <w:color w:val="2d2d2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rPr>
          <w:rFonts w:ascii="Calibri" w:cs="Calibri" w:eastAsia="Calibri" w:hAnsi="Calibri"/>
          <w:color w:val="2d2d2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rtl w:val="0"/>
        </w:rPr>
        <w:t xml:space="preserve">Yours sincerely,</w:t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  <w:color w:val="2d2d2d"/>
          <w:sz w:val="22"/>
          <w:szCs w:val="22"/>
          <w:highlight w:val="yellow"/>
        </w:rPr>
      </w:pPr>
      <w:r w:rsidDel="00000000" w:rsidR="00000000" w:rsidRPr="00000000">
        <w:rPr>
          <w:rFonts w:ascii="Calibri" w:cs="Calibri" w:eastAsia="Calibri" w:hAnsi="Calibri"/>
          <w:color w:val="2d2d2d"/>
          <w:sz w:val="22"/>
          <w:szCs w:val="22"/>
          <w:highlight w:val="yellow"/>
          <w:rtl w:val="0"/>
        </w:rPr>
        <w:t xml:space="preserve">[Your Full Name]</w:t>
        <w:br w:type="textWrapping"/>
        <w:t xml:space="preserve">[Your electorate]</w:t>
        <w:br w:type="textWrapping"/>
        <w:t xml:space="preserve">[Your Email] | [Your Phone]</w:t>
      </w:r>
    </w:p>
    <w:p w:rsidR="00000000" w:rsidDel="00000000" w:rsidP="00000000" w:rsidRDefault="00000000" w:rsidRPr="00000000" w14:paraId="0000001E">
      <w:pPr>
        <w:rPr>
          <w:rFonts w:ascii="Calibri" w:cs="Calibri" w:eastAsia="Calibri" w:hAnsi="Calibri"/>
          <w:color w:val="2d2d2d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  <w:color w:val="2d2d2d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  <w:color w:val="2d2d2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Calibri" w:cs="Calibri" w:eastAsia="Calibri" w:hAnsi="Calibri"/>
          <w:color w:val="2d2d2d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alibri" w:cs="Calibri" w:eastAsia="Calibri" w:hAnsi="Calibri"/>
          <w:color w:val="2d2d2d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Calibri" w:cs="Calibri" w:eastAsia="Calibri" w:hAnsi="Calibri"/>
          <w:color w:val="2d2d2d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ind w:right="3123.779527559056"/>
      <w:rPr>
        <w:rFonts w:ascii="Calibri" w:cs="Calibri" w:eastAsia="Calibri" w:hAnsi="Calibri"/>
        <w:color w:val="2d2d2d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link w:val="Heading7Char"/>
    <w:uiPriority w:val="9"/>
    <w:unhideWhenUsed w:val="1"/>
    <w:qFormat w:val="1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unhideWhenUsed w:val="1"/>
    <w:qFormat w:val="1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unhideWhenUsed w:val="1"/>
    <w:qFormat w:val="1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 w:val="1"/>
    <w:rPr>
      <w:i w:val="1"/>
      <w:iCs w:val="1"/>
      <w:color w:val="0f4761" w:themeColor="accent1" w:themeShade="0000BF"/>
    </w:rPr>
  </w:style>
  <w:style w:type="character" w:styleId="QuoteChar" w:customStyle="1">
    <w:name w:val="Quote Char"/>
    <w:basedOn w:val="DefaultParagraphFont"/>
    <w:link w:val="Quote"/>
    <w:uiPriority w:val="29"/>
    <w:rPr>
      <w:i w:val="1"/>
      <w:iCs w:val="1"/>
      <w:color w:val="404040" w:themeColor="text1" w:themeTint="0000BF"/>
    </w:rPr>
  </w:style>
  <w:style w:type="paragraph" w:styleId="Quote">
    <w:name w:val="Quote"/>
    <w:basedOn w:val="Normal"/>
    <w:next w:val="Normal"/>
    <w:link w:val="QuoteChar"/>
    <w:uiPriority w:val="29"/>
    <w:qFormat w:val="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Pr>
      <w:b w:val="1"/>
      <w:bCs w:val="1"/>
      <w:smallCaps w:val="1"/>
      <w:color w:val="0f4761" w:themeColor="accent1" w:themeShade="0000BF"/>
      <w:spacing w:val="5"/>
    </w:rPr>
  </w:style>
  <w:style w:type="paragraph" w:styleId="ListParagraph">
    <w:name w:val="List Paragraph"/>
    <w:basedOn w:val="Normal"/>
    <w:uiPriority w:val="34"/>
    <w:qFormat w:val="1"/>
    <w:rsid w:val="1140E792"/>
    <w:pPr>
      <w:ind w:left="720"/>
      <w:contextualSpacing w:val="1"/>
    </w:pPr>
  </w:style>
  <w:style w:type="character" w:styleId="SubtleReference">
    <w:name w:val="Subtle Reference"/>
    <w:basedOn w:val="DefaultParagraphFont"/>
    <w:uiPriority w:val="31"/>
    <w:qFormat w:val="1"/>
    <w:rsid w:val="1140E792"/>
    <w:rPr>
      <w:smallCaps w:val="1"/>
      <w:color w:val="5a5a5a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 w:val="1"/>
    <w:rsid w:val="00BD011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D0117"/>
  </w:style>
  <w:style w:type="paragraph" w:styleId="Footer">
    <w:name w:val="footer"/>
    <w:basedOn w:val="Normal"/>
    <w:link w:val="FooterChar"/>
    <w:uiPriority w:val="99"/>
    <w:unhideWhenUsed w:val="1"/>
    <w:rsid w:val="00BD011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D0117"/>
  </w:style>
  <w:style w:type="paragraph" w:styleId="ListBullet">
    <w:name w:val="List Bullet"/>
    <w:basedOn w:val="Normal"/>
    <w:uiPriority w:val="99"/>
    <w:unhideWhenUsed w:val="1"/>
    <w:rsid w:val="00B7557D"/>
    <w:pPr>
      <w:numPr>
        <w:numId w:val="7"/>
      </w:numPr>
      <w:tabs>
        <w:tab w:val="clear" w:pos="360"/>
      </w:tabs>
      <w:spacing w:line="278" w:lineRule="auto"/>
      <w:ind w:left="0" w:firstLine="0"/>
      <w:contextualSpacing w:val="1"/>
    </w:pPr>
    <w:rPr>
      <w:rFonts w:eastAsiaTheme="minorHAnsi"/>
      <w:kern w:val="2"/>
      <w:lang w:eastAsia="en-US" w:val="en-AU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scan.org.au/advocacy-research/scorecard/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y7d9BB5Z1NHMto5SR0OzCJYQZA==">CgMxLjA4AGolChRzdWdnZXN0LjNpd3N2a3ZtcjF4NRINVGFtYXJhIERhd3NvbmokChNzdWdnZXN0LnlhMHBmd283MXdmEg1UYW1hcmEgRGF3c29uaiUKFHN1Z2dlc3QuYWk0YTRwbXl2cHF6Eg1UYW1hcmEgRGF3c29uciExQUk5SDU3ZHhFWXRXYmdVMERFVW5GYWx5b2lXRmotbG0=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2026-05-26T05:32:00Z</dcterms:created>
  <dc:creator>Pauline Ryan</dc:creator>
</cp:coreProperties>
</file>